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20" w:rsidRDefault="00C82744" w:rsidP="00C8274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Sleeping Policy</w:t>
      </w:r>
    </w:p>
    <w:p w:rsidR="00C82744" w:rsidRPr="001A6CF2" w:rsidRDefault="00C82744" w:rsidP="00C82744">
      <w:p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b/>
          <w:sz w:val="40"/>
          <w:szCs w:val="26"/>
          <w:u w:val="single"/>
        </w:rPr>
        <w:t>Aim</w:t>
      </w:r>
      <w:r>
        <w:rPr>
          <w:rFonts w:ascii="Comic Sans MS" w:hAnsi="Comic Sans MS"/>
          <w:b/>
          <w:sz w:val="26"/>
          <w:szCs w:val="26"/>
          <w:u w:val="single"/>
        </w:rPr>
        <w:br/>
      </w:r>
      <w:r w:rsidRPr="001A6CF2">
        <w:rPr>
          <w:rFonts w:ascii="Comic Sans MS" w:hAnsi="Comic Sans MS"/>
          <w:sz w:val="28"/>
          <w:szCs w:val="26"/>
        </w:rPr>
        <w:t>To ensure all babies and children have enough sleep for them to develop and to promote best practice for all children in a safe environment.</w:t>
      </w:r>
    </w:p>
    <w:p w:rsidR="00C82744" w:rsidRPr="001A6CF2" w:rsidRDefault="00C82744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Cots, prams, blankets and sheets will be provided by our setting and each baby is provided with their own bedding bag with a sheet and blanket.</w:t>
      </w:r>
    </w:p>
    <w:p w:rsidR="00C82744" w:rsidRPr="001A6CF2" w:rsidRDefault="00AA6570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Staff will remove</w:t>
      </w:r>
      <w:r w:rsidR="00C82744" w:rsidRPr="001A6CF2">
        <w:rPr>
          <w:rFonts w:ascii="Comic Sans MS" w:hAnsi="Comic Sans MS"/>
          <w:sz w:val="28"/>
          <w:szCs w:val="26"/>
        </w:rPr>
        <w:t xml:space="preserve"> dummies once baby/child has settled to prevent a choking hazard.</w:t>
      </w:r>
    </w:p>
    <w:p w:rsidR="00C82744" w:rsidRPr="001A6CF2" w:rsidRDefault="00C82744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Each child has their own blanket and bedding bag.</w:t>
      </w:r>
    </w:p>
    <w:p w:rsidR="00C82744" w:rsidRPr="001A6CF2" w:rsidRDefault="00C82744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Older children co-sleep</w:t>
      </w:r>
      <w:r w:rsidR="006C22DD" w:rsidRPr="001A6CF2">
        <w:rPr>
          <w:rFonts w:ascii="Comic Sans MS" w:hAnsi="Comic Sans MS"/>
          <w:sz w:val="28"/>
          <w:szCs w:val="26"/>
        </w:rPr>
        <w:t xml:space="preserve"> on a large air bed, four children to one bed. Each child has their own blanket which is washed weekly and the sheet is washed daily.</w:t>
      </w:r>
    </w:p>
    <w:p w:rsidR="006C22DD" w:rsidRPr="001A6CF2" w:rsidRDefault="006C22DD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 xml:space="preserve">Staff will refer to </w:t>
      </w:r>
      <w:r w:rsidR="00AA6570" w:rsidRPr="001A6CF2">
        <w:rPr>
          <w:rFonts w:ascii="Comic Sans MS" w:hAnsi="Comic Sans MS"/>
          <w:sz w:val="28"/>
          <w:szCs w:val="26"/>
        </w:rPr>
        <w:t xml:space="preserve">the individual child’s needs with regard </w:t>
      </w:r>
      <w:r w:rsidRPr="001A6CF2">
        <w:rPr>
          <w:rFonts w:ascii="Comic Sans MS" w:hAnsi="Comic Sans MS"/>
          <w:sz w:val="28"/>
          <w:szCs w:val="26"/>
        </w:rPr>
        <w:t>to comforters and parental advice.</w:t>
      </w:r>
    </w:p>
    <w:p w:rsidR="006C22DD" w:rsidRPr="001A6CF2" w:rsidRDefault="006C22DD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Any soiled bedding is placed into a red bag and stored separately ready f</w:t>
      </w:r>
      <w:r w:rsidR="000F211C" w:rsidRPr="001A6CF2">
        <w:rPr>
          <w:rFonts w:ascii="Comic Sans MS" w:hAnsi="Comic Sans MS"/>
          <w:sz w:val="28"/>
          <w:szCs w:val="26"/>
        </w:rPr>
        <w:t>or laundry that day.</w:t>
      </w:r>
    </w:p>
    <w:p w:rsidR="006C22DD" w:rsidRPr="001A6CF2" w:rsidRDefault="006C22DD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Sleep only one baby per pram.</w:t>
      </w:r>
    </w:p>
    <w:p w:rsidR="006C22DD" w:rsidRPr="001A6CF2" w:rsidRDefault="006C22DD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Routines are to be followed for each baby/child and parent’s guidance is to be followed.</w:t>
      </w:r>
    </w:p>
    <w:p w:rsidR="006C22DD" w:rsidRPr="001A6CF2" w:rsidRDefault="006C22DD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Babies/chil</w:t>
      </w:r>
      <w:r w:rsidR="000F211C" w:rsidRPr="001A6CF2">
        <w:rPr>
          <w:rFonts w:ascii="Comic Sans MS" w:hAnsi="Comic Sans MS"/>
          <w:sz w:val="28"/>
          <w:szCs w:val="26"/>
        </w:rPr>
        <w:t>dren will sleep in a well ventilated room</w:t>
      </w:r>
      <w:r w:rsidRPr="001A6CF2">
        <w:rPr>
          <w:rFonts w:ascii="Comic Sans MS" w:hAnsi="Comic Sans MS"/>
          <w:sz w:val="28"/>
          <w:szCs w:val="26"/>
        </w:rPr>
        <w:t xml:space="preserve"> and kept at room temperature.</w:t>
      </w:r>
    </w:p>
    <w:p w:rsidR="006C22DD" w:rsidRPr="001A6CF2" w:rsidRDefault="006C22DD" w:rsidP="00C82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Blankets will not cover babies</w:t>
      </w:r>
      <w:r w:rsidR="00AA6570" w:rsidRPr="001A6CF2">
        <w:rPr>
          <w:rFonts w:ascii="Comic Sans MS" w:hAnsi="Comic Sans MS"/>
          <w:sz w:val="28"/>
          <w:szCs w:val="26"/>
        </w:rPr>
        <w:t>’</w:t>
      </w:r>
      <w:r w:rsidRPr="001A6CF2">
        <w:rPr>
          <w:rFonts w:ascii="Comic Sans MS" w:hAnsi="Comic Sans MS"/>
          <w:sz w:val="28"/>
          <w:szCs w:val="26"/>
        </w:rPr>
        <w:t xml:space="preserve"> or children’s heads and prams are not to be covered by blankets.</w:t>
      </w:r>
    </w:p>
    <w:p w:rsidR="006C22DD" w:rsidRPr="001A6CF2" w:rsidRDefault="006C22DD" w:rsidP="006C22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No loose bedding, pillows or bumper pads. Any comforters which could potentially cause choking or smothering must be removed from the sleeping area once the child has settled.</w:t>
      </w:r>
    </w:p>
    <w:p w:rsidR="006C22DD" w:rsidRPr="001A6CF2" w:rsidRDefault="006C22DD" w:rsidP="006C22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lastRenderedPageBreak/>
        <w:t>Babies are to be placed on their back with their feet at the base of the pram.</w:t>
      </w:r>
    </w:p>
    <w:p w:rsidR="006C22DD" w:rsidRPr="001A6CF2" w:rsidRDefault="006C22DD" w:rsidP="006C22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All babies/children will be checked at 10 minute intervals and staff will record this on the sleep monitoring chart.</w:t>
      </w:r>
    </w:p>
    <w:p w:rsidR="006C22DD" w:rsidRPr="001A6CF2" w:rsidRDefault="006C22DD" w:rsidP="006C22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>Babies must be fastened into the prams using the straps provided.</w:t>
      </w:r>
    </w:p>
    <w:p w:rsidR="000F211C" w:rsidRPr="001A6CF2" w:rsidRDefault="000F211C" w:rsidP="006C22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 xml:space="preserve">In the event of an emergency, all staff </w:t>
      </w:r>
      <w:proofErr w:type="gramStart"/>
      <w:r w:rsidRPr="001A6CF2">
        <w:rPr>
          <w:rFonts w:ascii="Comic Sans MS" w:hAnsi="Comic Sans MS"/>
          <w:sz w:val="28"/>
          <w:szCs w:val="26"/>
        </w:rPr>
        <w:t>have</w:t>
      </w:r>
      <w:proofErr w:type="gramEnd"/>
      <w:r w:rsidRPr="001A6CF2">
        <w:rPr>
          <w:rFonts w:ascii="Comic Sans MS" w:hAnsi="Comic Sans MS"/>
          <w:sz w:val="28"/>
          <w:szCs w:val="26"/>
        </w:rPr>
        <w:t xml:space="preserve"> access to an internal phone which connects with any room in the setting if support is needed.</w:t>
      </w:r>
    </w:p>
    <w:p w:rsidR="000F211C" w:rsidRPr="001A6CF2" w:rsidRDefault="000F211C" w:rsidP="006C22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6"/>
        </w:rPr>
      </w:pPr>
      <w:r w:rsidRPr="001A6CF2">
        <w:rPr>
          <w:rFonts w:ascii="Comic Sans MS" w:hAnsi="Comic Sans MS"/>
          <w:sz w:val="28"/>
          <w:szCs w:val="26"/>
        </w:rPr>
        <w:t xml:space="preserve">In the event of a fire during sleeping times, both sleeping rooms have a fire exit which staff can use to exit the premises. </w:t>
      </w:r>
    </w:p>
    <w:sectPr w:rsidR="000F211C" w:rsidRPr="001A6CF2" w:rsidSect="00C82744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44" w:rsidRDefault="00C82744" w:rsidP="00C82744">
      <w:pPr>
        <w:spacing w:after="0" w:line="240" w:lineRule="auto"/>
      </w:pPr>
      <w:r>
        <w:separator/>
      </w:r>
    </w:p>
  </w:endnote>
  <w:endnote w:type="continuationSeparator" w:id="1">
    <w:p w:rsidR="00C82744" w:rsidRDefault="00C82744" w:rsidP="00C8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4" w:rsidRPr="00F77C02" w:rsidRDefault="00C82744" w:rsidP="00C82744">
    <w:pPr>
      <w:pStyle w:val="Footer"/>
      <w:pBdr>
        <w:top w:val="single" w:sz="4" w:space="1" w:color="auto"/>
      </w:pBdr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The Lyme Nursery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F77C02">
      <w:rPr>
        <w:rFonts w:ascii="Comic Sans MS" w:hAnsi="Comic Sans MS"/>
        <w:sz w:val="20"/>
      </w:rPr>
      <w:t>Policy Handbook (</w:t>
    </w:r>
    <w:r w:rsidR="000F211C">
      <w:rPr>
        <w:rFonts w:ascii="Comic Sans MS" w:hAnsi="Comic Sans MS"/>
        <w:sz w:val="20"/>
      </w:rPr>
      <w:t xml:space="preserve">May </w:t>
    </w:r>
    <w:r>
      <w:rPr>
        <w:rFonts w:ascii="Comic Sans MS" w:hAnsi="Comic Sans MS"/>
        <w:sz w:val="20"/>
      </w:rPr>
      <w:t>2018)</w:t>
    </w:r>
  </w:p>
  <w:p w:rsidR="00C82744" w:rsidRDefault="00C82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44" w:rsidRDefault="00C82744" w:rsidP="00C82744">
      <w:pPr>
        <w:spacing w:after="0" w:line="240" w:lineRule="auto"/>
      </w:pPr>
      <w:r>
        <w:separator/>
      </w:r>
    </w:p>
  </w:footnote>
  <w:footnote w:type="continuationSeparator" w:id="1">
    <w:p w:rsidR="00C82744" w:rsidRDefault="00C82744" w:rsidP="00C8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273A"/>
    <w:multiLevelType w:val="hybridMultilevel"/>
    <w:tmpl w:val="2734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744"/>
    <w:rsid w:val="000F211C"/>
    <w:rsid w:val="001A6CF2"/>
    <w:rsid w:val="002067A2"/>
    <w:rsid w:val="002E5803"/>
    <w:rsid w:val="005B246C"/>
    <w:rsid w:val="00601EB5"/>
    <w:rsid w:val="006C22DD"/>
    <w:rsid w:val="006C6D16"/>
    <w:rsid w:val="006D42E2"/>
    <w:rsid w:val="00882A48"/>
    <w:rsid w:val="00AA6570"/>
    <w:rsid w:val="00AE55C7"/>
    <w:rsid w:val="00C82744"/>
    <w:rsid w:val="00E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744"/>
  </w:style>
  <w:style w:type="paragraph" w:styleId="Footer">
    <w:name w:val="footer"/>
    <w:basedOn w:val="Normal"/>
    <w:link w:val="FooterChar"/>
    <w:unhideWhenUsed/>
    <w:rsid w:val="00C8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2744"/>
  </w:style>
  <w:style w:type="paragraph" w:styleId="ListParagraph">
    <w:name w:val="List Paragraph"/>
    <w:basedOn w:val="Normal"/>
    <w:uiPriority w:val="34"/>
    <w:qFormat/>
    <w:rsid w:val="00C8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2018-09-17T13:47:00Z</dcterms:created>
  <dcterms:modified xsi:type="dcterms:W3CDTF">2018-12-04T10:25:00Z</dcterms:modified>
</cp:coreProperties>
</file>